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234D" w14:textId="77777777" w:rsidR="00552890" w:rsidRDefault="00552890" w:rsidP="00042836">
      <w:pPr>
        <w:rPr>
          <w:rFonts w:ascii="Open Sans" w:hAnsi="Open Sans" w:cs="Open Sans"/>
        </w:rPr>
      </w:pPr>
    </w:p>
    <w:p w14:paraId="381B789F" w14:textId="7DBF5AB1" w:rsidR="00042836" w:rsidRDefault="00042836" w:rsidP="00042836">
      <w:pPr>
        <w:rPr>
          <w:rFonts w:ascii="Open Sans" w:hAnsi="Open Sans" w:cs="Open Sans"/>
        </w:rPr>
      </w:pPr>
      <w:r w:rsidRPr="00042836">
        <w:rPr>
          <w:rFonts w:ascii="Open Sans" w:hAnsi="Open Sans" w:cs="Open Sans"/>
        </w:rPr>
        <w:t>Not all majors in the College of Arts and Sciences participate in every New Student Conference. To find out if your major is included, please review the list below and check your Applicant Information System portal for the most up-to-date information.</w:t>
      </w:r>
    </w:p>
    <w:p w14:paraId="09E661E7" w14:textId="77777777" w:rsidR="006D0084" w:rsidRDefault="006D0084" w:rsidP="00042836">
      <w:pPr>
        <w:rPr>
          <w:rFonts w:ascii="Open Sans" w:hAnsi="Open Sans" w:cs="Open Sans"/>
        </w:rPr>
      </w:pPr>
    </w:p>
    <w:p w14:paraId="3B0293AD" w14:textId="3149E1CD" w:rsidR="006D0084" w:rsidRPr="00042836" w:rsidRDefault="006D0084" w:rsidP="00042836">
      <w:pPr>
        <w:rPr>
          <w:rFonts w:ascii="Open Sans" w:hAnsi="Open Sans" w:cs="Open Sans"/>
        </w:rPr>
      </w:pPr>
      <w:r>
        <w:rPr>
          <w:rFonts w:ascii="Open Sans" w:hAnsi="Open Sans" w:cs="Open Sans"/>
        </w:rPr>
        <w:t>The following majors are not participating in this New Student Conference:</w:t>
      </w:r>
    </w:p>
    <w:p w14:paraId="2A9B350E" w14:textId="77777777" w:rsidR="00042836" w:rsidRPr="00042836" w:rsidRDefault="00042836" w:rsidP="00042836">
      <w:pPr>
        <w:pStyle w:val="Heading1"/>
        <w:rPr>
          <w:rFonts w:ascii="Oswald" w:hAnsi="Oswald"/>
          <w:color w:val="500000"/>
        </w:rPr>
      </w:pPr>
      <w:r w:rsidRPr="00042836">
        <w:rPr>
          <w:rFonts w:ascii="Oswald" w:hAnsi="Oswald"/>
          <w:color w:val="500000"/>
        </w:rPr>
        <w:t>ACAD</w:t>
      </w:r>
    </w:p>
    <w:p w14:paraId="639186B1" w14:textId="77777777" w:rsidR="00042836" w:rsidRPr="00042836" w:rsidRDefault="00042836" w:rsidP="00042836">
      <w:pPr>
        <w:pStyle w:val="ListParagraph"/>
        <w:numPr>
          <w:ilvl w:val="0"/>
          <w:numId w:val="3"/>
        </w:numPr>
        <w:rPr>
          <w:rFonts w:ascii="Open Sans" w:hAnsi="Open Sans" w:cs="Open Sans"/>
        </w:rPr>
      </w:pPr>
      <w:r w:rsidRPr="00042836">
        <w:rPr>
          <w:rFonts w:ascii="Open Sans" w:hAnsi="Open Sans" w:cs="Open Sans"/>
        </w:rPr>
        <w:t>CLASS (Classics)</w:t>
      </w:r>
    </w:p>
    <w:p w14:paraId="1885C4E5" w14:textId="77777777" w:rsidR="00042836" w:rsidRPr="00042836" w:rsidRDefault="00042836" w:rsidP="00042836">
      <w:pPr>
        <w:pStyle w:val="ListParagraph"/>
        <w:numPr>
          <w:ilvl w:val="0"/>
          <w:numId w:val="3"/>
        </w:numPr>
        <w:rPr>
          <w:rFonts w:ascii="Open Sans" w:hAnsi="Open Sans" w:cs="Open Sans"/>
        </w:rPr>
      </w:pPr>
      <w:r w:rsidRPr="00042836">
        <w:rPr>
          <w:rFonts w:ascii="Open Sans" w:hAnsi="Open Sans" w:cs="Open Sans"/>
        </w:rPr>
        <w:t>GLST (Global Studies)</w:t>
      </w:r>
    </w:p>
    <w:p w14:paraId="5B02FE54" w14:textId="77777777" w:rsidR="00042836" w:rsidRPr="00042836" w:rsidRDefault="00042836" w:rsidP="00042836">
      <w:pPr>
        <w:pStyle w:val="ListParagraph"/>
        <w:numPr>
          <w:ilvl w:val="0"/>
          <w:numId w:val="3"/>
        </w:numPr>
        <w:rPr>
          <w:rFonts w:ascii="Open Sans" w:hAnsi="Open Sans" w:cs="Open Sans"/>
        </w:rPr>
      </w:pPr>
      <w:r w:rsidRPr="00042836">
        <w:rPr>
          <w:rFonts w:ascii="Open Sans" w:hAnsi="Open Sans" w:cs="Open Sans"/>
        </w:rPr>
        <w:t>MODL (Modern Languages)</w:t>
      </w:r>
    </w:p>
    <w:p w14:paraId="0A11115C" w14:textId="77777777" w:rsidR="00042836" w:rsidRPr="00042836" w:rsidRDefault="00042836" w:rsidP="00042836">
      <w:pPr>
        <w:pStyle w:val="ListParagraph"/>
        <w:numPr>
          <w:ilvl w:val="0"/>
          <w:numId w:val="3"/>
        </w:numPr>
        <w:rPr>
          <w:rFonts w:ascii="Open Sans" w:hAnsi="Open Sans" w:cs="Open Sans"/>
        </w:rPr>
      </w:pPr>
      <w:r w:rsidRPr="00042836">
        <w:rPr>
          <w:rFonts w:ascii="Open Sans" w:hAnsi="Open Sans" w:cs="Open Sans"/>
        </w:rPr>
        <w:t>SPAN (Spanish)</w:t>
      </w:r>
    </w:p>
    <w:p w14:paraId="1941C80C" w14:textId="77777777" w:rsidR="00042836" w:rsidRPr="00042836" w:rsidRDefault="00042836" w:rsidP="00042836">
      <w:pPr>
        <w:pStyle w:val="ListParagraph"/>
        <w:numPr>
          <w:ilvl w:val="0"/>
          <w:numId w:val="3"/>
        </w:numPr>
        <w:rPr>
          <w:rFonts w:ascii="Open Sans" w:hAnsi="Open Sans" w:cs="Open Sans"/>
        </w:rPr>
      </w:pPr>
      <w:r w:rsidRPr="00042836">
        <w:rPr>
          <w:rFonts w:ascii="Open Sans" w:hAnsi="Open Sans" w:cs="Open Sans"/>
        </w:rPr>
        <w:t>SOCI (Sociology)</w:t>
      </w:r>
    </w:p>
    <w:p w14:paraId="450CFA34" w14:textId="77777777" w:rsidR="00042836" w:rsidRPr="00042836" w:rsidRDefault="00042836" w:rsidP="00042836">
      <w:pPr>
        <w:pStyle w:val="ListParagraph"/>
        <w:numPr>
          <w:ilvl w:val="0"/>
          <w:numId w:val="3"/>
        </w:numPr>
        <w:rPr>
          <w:rFonts w:ascii="Open Sans" w:hAnsi="Open Sans" w:cs="Open Sans"/>
        </w:rPr>
      </w:pPr>
      <w:r w:rsidRPr="00042836">
        <w:rPr>
          <w:rFonts w:ascii="Open Sans" w:hAnsi="Open Sans" w:cs="Open Sans"/>
        </w:rPr>
        <w:t>WGST (Women and Gender Studies)</w:t>
      </w:r>
    </w:p>
    <w:p w14:paraId="082C50AC" w14:textId="77777777" w:rsidR="00042836" w:rsidRPr="00042836" w:rsidRDefault="00042836" w:rsidP="00042836">
      <w:pPr>
        <w:pStyle w:val="ListParagraph"/>
        <w:numPr>
          <w:ilvl w:val="0"/>
          <w:numId w:val="3"/>
        </w:numPr>
        <w:rPr>
          <w:rFonts w:ascii="Open Sans" w:hAnsi="Open Sans" w:cs="Open Sans"/>
        </w:rPr>
      </w:pPr>
      <w:r w:rsidRPr="00042836">
        <w:rPr>
          <w:rFonts w:ascii="Open Sans" w:hAnsi="Open Sans" w:cs="Open Sans"/>
        </w:rPr>
        <w:t>RGE (Race, Gender and Ethnicity)</w:t>
      </w:r>
    </w:p>
    <w:p w14:paraId="77CF261F" w14:textId="77777777" w:rsidR="00042836" w:rsidRPr="00042836" w:rsidRDefault="00042836" w:rsidP="00042836">
      <w:pPr>
        <w:pStyle w:val="Heading1"/>
        <w:rPr>
          <w:rFonts w:ascii="Oswald" w:hAnsi="Oswald"/>
          <w:color w:val="500000"/>
        </w:rPr>
      </w:pPr>
      <w:r w:rsidRPr="00042836">
        <w:rPr>
          <w:rFonts w:ascii="Oswald" w:hAnsi="Oswald"/>
          <w:color w:val="500000"/>
        </w:rPr>
        <w:t>GEOS</w:t>
      </w:r>
    </w:p>
    <w:p w14:paraId="2C3BD76D" w14:textId="77777777" w:rsidR="00042836" w:rsidRPr="00042836" w:rsidRDefault="00042836" w:rsidP="00042836">
      <w:pPr>
        <w:pStyle w:val="ListParagraph"/>
        <w:numPr>
          <w:ilvl w:val="0"/>
          <w:numId w:val="4"/>
        </w:numPr>
        <w:rPr>
          <w:rFonts w:ascii="Open Sans" w:hAnsi="Open Sans" w:cs="Open Sans"/>
        </w:rPr>
      </w:pPr>
      <w:r w:rsidRPr="00042836">
        <w:rPr>
          <w:rFonts w:ascii="Open Sans" w:hAnsi="Open Sans" w:cs="Open Sans"/>
        </w:rPr>
        <w:t>METR (Meteorology)</w:t>
      </w:r>
    </w:p>
    <w:p w14:paraId="2AD3D1E3" w14:textId="77777777" w:rsidR="00042836" w:rsidRPr="00042836" w:rsidRDefault="00042836" w:rsidP="00042836">
      <w:pPr>
        <w:pStyle w:val="ListParagraph"/>
        <w:numPr>
          <w:ilvl w:val="0"/>
          <w:numId w:val="4"/>
        </w:numPr>
        <w:rPr>
          <w:rFonts w:ascii="Open Sans" w:hAnsi="Open Sans" w:cs="Open Sans"/>
        </w:rPr>
      </w:pPr>
      <w:r w:rsidRPr="00042836">
        <w:rPr>
          <w:rFonts w:ascii="Open Sans" w:hAnsi="Open Sans" w:cs="Open Sans"/>
        </w:rPr>
        <w:t>ENGS (Environmental Geosciences)</w:t>
      </w:r>
    </w:p>
    <w:p w14:paraId="11B1D931" w14:textId="77777777" w:rsidR="00042836" w:rsidRPr="00042836" w:rsidRDefault="00042836" w:rsidP="00042836">
      <w:pPr>
        <w:pStyle w:val="ListParagraph"/>
        <w:numPr>
          <w:ilvl w:val="0"/>
          <w:numId w:val="4"/>
        </w:numPr>
        <w:rPr>
          <w:rFonts w:ascii="Open Sans" w:hAnsi="Open Sans" w:cs="Open Sans"/>
        </w:rPr>
      </w:pPr>
      <w:r w:rsidRPr="00042836">
        <w:rPr>
          <w:rFonts w:ascii="Open Sans" w:hAnsi="Open Sans" w:cs="Open Sans"/>
        </w:rPr>
        <w:t>GIST (Geographical Information Systems)</w:t>
      </w:r>
    </w:p>
    <w:p w14:paraId="66A04EDC" w14:textId="77777777" w:rsidR="00042836" w:rsidRPr="00042836" w:rsidRDefault="00042836" w:rsidP="00042836">
      <w:pPr>
        <w:pStyle w:val="ListParagraph"/>
        <w:numPr>
          <w:ilvl w:val="0"/>
          <w:numId w:val="4"/>
        </w:numPr>
        <w:rPr>
          <w:rFonts w:ascii="Open Sans" w:hAnsi="Open Sans" w:cs="Open Sans"/>
        </w:rPr>
      </w:pPr>
      <w:r w:rsidRPr="00042836">
        <w:rPr>
          <w:rFonts w:ascii="Open Sans" w:hAnsi="Open Sans" w:cs="Open Sans"/>
        </w:rPr>
        <w:t>GEOG (Geography)</w:t>
      </w:r>
    </w:p>
    <w:p w14:paraId="230A06E1" w14:textId="77777777" w:rsidR="00042836" w:rsidRPr="00042836" w:rsidRDefault="00042836" w:rsidP="00042836">
      <w:pPr>
        <w:pStyle w:val="ListParagraph"/>
        <w:numPr>
          <w:ilvl w:val="0"/>
          <w:numId w:val="4"/>
        </w:numPr>
        <w:rPr>
          <w:rFonts w:ascii="Open Sans" w:hAnsi="Open Sans" w:cs="Open Sans"/>
        </w:rPr>
      </w:pPr>
      <w:r w:rsidRPr="00042836">
        <w:rPr>
          <w:rFonts w:ascii="Open Sans" w:hAnsi="Open Sans" w:cs="Open Sans"/>
        </w:rPr>
        <w:t>GEOL (Geology)</w:t>
      </w:r>
    </w:p>
    <w:p w14:paraId="2B3265D1" w14:textId="77777777" w:rsidR="00042836" w:rsidRPr="00042836" w:rsidRDefault="00042836" w:rsidP="00042836">
      <w:pPr>
        <w:pStyle w:val="ListParagraph"/>
        <w:numPr>
          <w:ilvl w:val="0"/>
          <w:numId w:val="4"/>
        </w:numPr>
        <w:rPr>
          <w:rFonts w:ascii="Open Sans" w:hAnsi="Open Sans" w:cs="Open Sans"/>
        </w:rPr>
      </w:pPr>
      <w:r w:rsidRPr="00042836">
        <w:rPr>
          <w:rFonts w:ascii="Open Sans" w:hAnsi="Open Sans" w:cs="Open Sans"/>
        </w:rPr>
        <w:t>GEOP (Geophysics)</w:t>
      </w:r>
    </w:p>
    <w:p w14:paraId="2951994F" w14:textId="77777777" w:rsidR="00042836" w:rsidRPr="00042836" w:rsidRDefault="00042836" w:rsidP="00042836">
      <w:pPr>
        <w:pStyle w:val="ListParagraph"/>
        <w:numPr>
          <w:ilvl w:val="0"/>
          <w:numId w:val="4"/>
        </w:numPr>
        <w:rPr>
          <w:rFonts w:ascii="Open Sans" w:hAnsi="Open Sans" w:cs="Open Sans"/>
        </w:rPr>
      </w:pPr>
      <w:r w:rsidRPr="00042836">
        <w:rPr>
          <w:rFonts w:ascii="Open Sans" w:hAnsi="Open Sans" w:cs="Open Sans"/>
        </w:rPr>
        <w:t>ENST (Environmental Studies)</w:t>
      </w:r>
    </w:p>
    <w:p w14:paraId="528EC6B0" w14:textId="77777777" w:rsidR="00042836" w:rsidRPr="00042836" w:rsidRDefault="00042836" w:rsidP="00042836">
      <w:pPr>
        <w:pStyle w:val="ListParagraph"/>
        <w:numPr>
          <w:ilvl w:val="0"/>
          <w:numId w:val="4"/>
        </w:numPr>
        <w:rPr>
          <w:rFonts w:ascii="Open Sans" w:hAnsi="Open Sans" w:cs="Open Sans"/>
        </w:rPr>
      </w:pPr>
      <w:r w:rsidRPr="00042836">
        <w:rPr>
          <w:rFonts w:ascii="Open Sans" w:hAnsi="Open Sans" w:cs="Open Sans"/>
        </w:rPr>
        <w:t>Ocean Studies (new, abbreviation TBD)</w:t>
      </w:r>
    </w:p>
    <w:p w14:paraId="6933CC3D" w14:textId="3F43D54D" w:rsidR="00532C97" w:rsidRPr="008A0101" w:rsidRDefault="00042836" w:rsidP="008A0101">
      <w:pPr>
        <w:pStyle w:val="ListParagraph"/>
        <w:numPr>
          <w:ilvl w:val="0"/>
          <w:numId w:val="4"/>
        </w:numPr>
        <w:rPr>
          <w:rFonts w:ascii="Open Sans" w:hAnsi="Open Sans" w:cs="Open Sans"/>
        </w:rPr>
      </w:pPr>
      <w:r w:rsidRPr="00042836">
        <w:rPr>
          <w:rFonts w:ascii="Open Sans" w:hAnsi="Open Sans" w:cs="Open Sans"/>
        </w:rPr>
        <w:t>OCNG (Oceanography)</w:t>
      </w:r>
    </w:p>
    <w:sectPr w:rsidR="00532C97" w:rsidRPr="008A01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7175B" w14:textId="77777777" w:rsidR="00C94F6E" w:rsidRDefault="00C94F6E" w:rsidP="00552890">
      <w:pPr>
        <w:spacing w:after="0" w:line="240" w:lineRule="auto"/>
      </w:pPr>
      <w:r>
        <w:separator/>
      </w:r>
    </w:p>
  </w:endnote>
  <w:endnote w:type="continuationSeparator" w:id="0">
    <w:p w14:paraId="26A16111" w14:textId="77777777" w:rsidR="00C94F6E" w:rsidRDefault="00C94F6E" w:rsidP="00552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306030504020204"/>
    <w:charset w:val="00"/>
    <w:family w:val="auto"/>
    <w:pitch w:val="variable"/>
    <w:sig w:usb0="E00002FF" w:usb1="4000201B" w:usb2="00000028" w:usb3="00000000" w:csb0="0000019F" w:csb1="00000000"/>
  </w:font>
  <w:font w:name="Oswald">
    <w:panose1 w:val="00000800000000000000"/>
    <w:charset w:val="4D"/>
    <w:family w:val="auto"/>
    <w:pitch w:val="variable"/>
    <w:sig w:usb0="A00002FF" w:usb1="4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0FBD" w14:textId="784EC437" w:rsidR="00552890" w:rsidRPr="00552890" w:rsidRDefault="00552890" w:rsidP="00552890">
    <w:pPr>
      <w:pStyle w:val="Footer"/>
      <w:jc w:val="right"/>
      <w:rPr>
        <w:i/>
        <w:iCs/>
      </w:rPr>
    </w:pPr>
    <w:r>
      <w:rPr>
        <w:i/>
        <w:iCs/>
        <w:noProof/>
      </w:rPr>
      <w:t>Updated 1/</w:t>
    </w:r>
    <w:r w:rsidR="001C5109">
      <w:rPr>
        <w:i/>
        <w:iCs/>
        <w:noProof/>
      </w:rPr>
      <w:t>30/26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C578" w14:textId="77777777" w:rsidR="00C94F6E" w:rsidRDefault="00C94F6E" w:rsidP="00552890">
      <w:pPr>
        <w:spacing w:after="0" w:line="240" w:lineRule="auto"/>
      </w:pPr>
      <w:r>
        <w:separator/>
      </w:r>
    </w:p>
  </w:footnote>
  <w:footnote w:type="continuationSeparator" w:id="0">
    <w:p w14:paraId="4AF944BB" w14:textId="77777777" w:rsidR="00C94F6E" w:rsidRDefault="00C94F6E" w:rsidP="00552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0E26" w14:textId="57235451" w:rsidR="00552890" w:rsidRDefault="00552890">
    <w:pPr>
      <w:pStyle w:val="Header"/>
    </w:pPr>
    <w:r>
      <w:rPr>
        <w:noProof/>
      </w:rPr>
      <w:drawing>
        <wp:inline distT="0" distB="0" distL="0" distR="0" wp14:anchorId="01669C05" wp14:editId="690B9E28">
          <wp:extent cx="1495425" cy="498475"/>
          <wp:effectExtent l="0" t="0" r="0" b="0"/>
          <wp:docPr id="1672597238"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97238" name="Picture 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512" cy="498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F19"/>
    <w:multiLevelType w:val="hybridMultilevel"/>
    <w:tmpl w:val="CB6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447E5"/>
    <w:multiLevelType w:val="hybridMultilevel"/>
    <w:tmpl w:val="BCF6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45C53"/>
    <w:multiLevelType w:val="hybridMultilevel"/>
    <w:tmpl w:val="3802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1170CA"/>
    <w:multiLevelType w:val="hybridMultilevel"/>
    <w:tmpl w:val="7B56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483154">
    <w:abstractNumId w:val="0"/>
  </w:num>
  <w:num w:numId="2" w16cid:durableId="668562799">
    <w:abstractNumId w:val="3"/>
  </w:num>
  <w:num w:numId="3" w16cid:durableId="486945956">
    <w:abstractNumId w:val="2"/>
  </w:num>
  <w:num w:numId="4" w16cid:durableId="788354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36"/>
    <w:rsid w:val="00042836"/>
    <w:rsid w:val="001C5109"/>
    <w:rsid w:val="003758F1"/>
    <w:rsid w:val="00532C97"/>
    <w:rsid w:val="00552890"/>
    <w:rsid w:val="005E1DCD"/>
    <w:rsid w:val="006A3190"/>
    <w:rsid w:val="006D0084"/>
    <w:rsid w:val="00867727"/>
    <w:rsid w:val="008A0101"/>
    <w:rsid w:val="00AC0D03"/>
    <w:rsid w:val="00AC69C8"/>
    <w:rsid w:val="00B23411"/>
    <w:rsid w:val="00C94F6E"/>
    <w:rsid w:val="00E066BB"/>
    <w:rsid w:val="00EB4CC6"/>
    <w:rsid w:val="00F022A0"/>
    <w:rsid w:val="00F52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E90A7"/>
  <w15:chartTrackingRefBased/>
  <w15:docId w15:val="{6A9F6695-20CA-49FE-9E38-1216D325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836"/>
    <w:rPr>
      <w:rFonts w:eastAsiaTheme="majorEastAsia" w:cstheme="majorBidi"/>
      <w:color w:val="272727" w:themeColor="text1" w:themeTint="D8"/>
    </w:rPr>
  </w:style>
  <w:style w:type="paragraph" w:styleId="Title">
    <w:name w:val="Title"/>
    <w:basedOn w:val="Normal"/>
    <w:next w:val="Normal"/>
    <w:link w:val="TitleChar"/>
    <w:uiPriority w:val="10"/>
    <w:qFormat/>
    <w:rsid w:val="00042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836"/>
    <w:pPr>
      <w:spacing w:before="160"/>
      <w:jc w:val="center"/>
    </w:pPr>
    <w:rPr>
      <w:i/>
      <w:iCs/>
      <w:color w:val="404040" w:themeColor="text1" w:themeTint="BF"/>
    </w:rPr>
  </w:style>
  <w:style w:type="character" w:customStyle="1" w:styleId="QuoteChar">
    <w:name w:val="Quote Char"/>
    <w:basedOn w:val="DefaultParagraphFont"/>
    <w:link w:val="Quote"/>
    <w:uiPriority w:val="29"/>
    <w:rsid w:val="00042836"/>
    <w:rPr>
      <w:i/>
      <w:iCs/>
      <w:color w:val="404040" w:themeColor="text1" w:themeTint="BF"/>
    </w:rPr>
  </w:style>
  <w:style w:type="paragraph" w:styleId="ListParagraph">
    <w:name w:val="List Paragraph"/>
    <w:basedOn w:val="Normal"/>
    <w:uiPriority w:val="34"/>
    <w:qFormat/>
    <w:rsid w:val="00042836"/>
    <w:pPr>
      <w:ind w:left="720"/>
      <w:contextualSpacing/>
    </w:pPr>
  </w:style>
  <w:style w:type="character" w:styleId="IntenseEmphasis">
    <w:name w:val="Intense Emphasis"/>
    <w:basedOn w:val="DefaultParagraphFont"/>
    <w:uiPriority w:val="21"/>
    <w:qFormat/>
    <w:rsid w:val="00042836"/>
    <w:rPr>
      <w:i/>
      <w:iCs/>
      <w:color w:val="0F4761" w:themeColor="accent1" w:themeShade="BF"/>
    </w:rPr>
  </w:style>
  <w:style w:type="paragraph" w:styleId="IntenseQuote">
    <w:name w:val="Intense Quote"/>
    <w:basedOn w:val="Normal"/>
    <w:next w:val="Normal"/>
    <w:link w:val="IntenseQuoteChar"/>
    <w:uiPriority w:val="30"/>
    <w:qFormat/>
    <w:rsid w:val="00042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836"/>
    <w:rPr>
      <w:i/>
      <w:iCs/>
      <w:color w:val="0F4761" w:themeColor="accent1" w:themeShade="BF"/>
    </w:rPr>
  </w:style>
  <w:style w:type="character" w:styleId="IntenseReference">
    <w:name w:val="Intense Reference"/>
    <w:basedOn w:val="DefaultParagraphFont"/>
    <w:uiPriority w:val="32"/>
    <w:qFormat/>
    <w:rsid w:val="00042836"/>
    <w:rPr>
      <w:b/>
      <w:bCs/>
      <w:smallCaps/>
      <w:color w:val="0F4761" w:themeColor="accent1" w:themeShade="BF"/>
      <w:spacing w:val="5"/>
    </w:rPr>
  </w:style>
  <w:style w:type="paragraph" w:styleId="Header">
    <w:name w:val="header"/>
    <w:basedOn w:val="Normal"/>
    <w:link w:val="HeaderChar"/>
    <w:uiPriority w:val="99"/>
    <w:unhideWhenUsed/>
    <w:rsid w:val="00552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890"/>
  </w:style>
  <w:style w:type="paragraph" w:styleId="Footer">
    <w:name w:val="footer"/>
    <w:basedOn w:val="Normal"/>
    <w:link w:val="FooterChar"/>
    <w:uiPriority w:val="99"/>
    <w:unhideWhenUsed/>
    <w:rsid w:val="00552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641</Characters>
  <Application>Microsoft Office Word</Application>
  <DocSecurity>0</DocSecurity>
  <Lines>24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Ritter, Corie L</dc:creator>
  <cp:keywords/>
  <dc:description/>
  <cp:lastModifiedBy>Ritter, Corie L</cp:lastModifiedBy>
  <cp:revision>3</cp:revision>
  <dcterms:created xsi:type="dcterms:W3CDTF">2026-01-30T20:04:00Z</dcterms:created>
  <dcterms:modified xsi:type="dcterms:W3CDTF">2026-01-30T20:10:00Z</dcterms:modified>
</cp:coreProperties>
</file>